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82" w:rsidRPr="003D19BA" w:rsidRDefault="004F4F82" w:rsidP="004F4F82">
      <w:pPr>
        <w:pStyle w:val="3"/>
      </w:pPr>
      <w:bookmarkStart w:id="0" w:name="_Toc200177108"/>
      <w:r w:rsidRPr="003D19BA">
        <w:t>Φύλλο εργασίας - Κανονικά πολύγωνα και τεθλασμένες γραμμές</w:t>
      </w:r>
      <w:bookmarkEnd w:id="0"/>
      <w:r w:rsidRPr="003D19BA">
        <w:t xml:space="preserve"> </w:t>
      </w:r>
    </w:p>
    <w:p w:rsidR="004F4F82" w:rsidRDefault="004F4F82" w:rsidP="004F4F82"/>
    <w:p w:rsidR="004F4F82" w:rsidRDefault="004F4F82" w:rsidP="004F4F8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Στις δραστηριότητες του δευτέρου εκπαιδευτικού σεναρίου θα χρησιμοποιήσεις κυρίως το εργαλείο του </w:t>
      </w:r>
      <w:r>
        <w:rPr>
          <w:rFonts w:ascii="Verdana" w:hAnsi="Verdana"/>
          <w:i/>
          <w:sz w:val="20"/>
          <w:szCs w:val="20"/>
        </w:rPr>
        <w:t>Αβακί</w:t>
      </w:r>
      <w:r w:rsidRPr="00802700">
        <w:rPr>
          <w:rFonts w:ascii="Verdana" w:hAnsi="Verdana"/>
          <w:i/>
          <w:sz w:val="20"/>
          <w:szCs w:val="20"/>
        </w:rPr>
        <w:t>ου</w:t>
      </w:r>
      <w:r>
        <w:rPr>
          <w:rFonts w:ascii="Verdana" w:hAnsi="Verdana"/>
          <w:sz w:val="20"/>
          <w:szCs w:val="20"/>
        </w:rPr>
        <w:t xml:space="preserve"> με το όνομα </w:t>
      </w:r>
      <w:proofErr w:type="spellStart"/>
      <w:r>
        <w:rPr>
          <w:rFonts w:ascii="Verdana" w:hAnsi="Verdana"/>
          <w:sz w:val="20"/>
          <w:szCs w:val="20"/>
        </w:rPr>
        <w:t>Μεταβολέας</w:t>
      </w:r>
      <w:proofErr w:type="spellEnd"/>
      <w:r>
        <w:rPr>
          <w:rFonts w:ascii="Verdana" w:hAnsi="Verdana"/>
          <w:sz w:val="20"/>
          <w:szCs w:val="20"/>
        </w:rPr>
        <w:t>.</w:t>
      </w:r>
    </w:p>
    <w:p w:rsidR="004F4F82" w:rsidRDefault="004F4F82" w:rsidP="004F4F82">
      <w:pPr>
        <w:rPr>
          <w:rFonts w:ascii="Verdana" w:hAnsi="Verdana"/>
          <w:sz w:val="20"/>
          <w:szCs w:val="20"/>
        </w:rPr>
      </w:pPr>
    </w:p>
    <w:p w:rsidR="004F4F82" w:rsidRPr="00D82D38" w:rsidRDefault="004F4F82" w:rsidP="004F4F82">
      <w:pPr>
        <w:spacing w:before="120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30C2F8" wp14:editId="32B491B7">
                <wp:simplePos x="0" y="0"/>
                <wp:positionH relativeFrom="column">
                  <wp:posOffset>1257300</wp:posOffset>
                </wp:positionH>
                <wp:positionV relativeFrom="line">
                  <wp:posOffset>3084195</wp:posOffset>
                </wp:positionV>
                <wp:extent cx="2114550" cy="609600"/>
                <wp:effectExtent l="38100" t="57150" r="19050" b="19050"/>
                <wp:wrapNone/>
                <wp:docPr id="5" name="Ευθεία γραμμή σύνδεσης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14550" cy="6096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8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Ευθεία γραμμή σύνδεσης 5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99pt,242.85pt" to="265.5pt,29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" strokecolor="navy" strokeweight="1pt">
                <v:stroke endarrow="block"/>
                <w10:wrap anchory="line"/>
              </v:line>
            </w:pict>
          </mc:Fallback>
        </mc:AlternateContent>
      </w:r>
      <w:r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ADFD3F" wp14:editId="52D94D20">
                <wp:simplePos x="0" y="0"/>
                <wp:positionH relativeFrom="column">
                  <wp:posOffset>3371850</wp:posOffset>
                </wp:positionH>
                <wp:positionV relativeFrom="paragraph">
                  <wp:posOffset>2329815</wp:posOffset>
                </wp:positionV>
                <wp:extent cx="2971800" cy="800100"/>
                <wp:effectExtent l="0" t="0" r="19050" b="19050"/>
                <wp:wrapNone/>
                <wp:docPr id="6" name="Πλαίσιο κειμένο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F82" w:rsidRPr="00FF1736" w:rsidRDefault="004F4F82" w:rsidP="004F4F82">
                            <w:pPr>
                              <w:pStyle w:val="NormalN"/>
                              <w:spacing w:after="0" w:line="240" w:lineRule="auto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FF1736">
                              <w:rPr>
                                <w:sz w:val="18"/>
                                <w:szCs w:val="18"/>
                                <w:lang w:val="el-GR"/>
                              </w:rPr>
                              <w:t>Κινώντας με το ποντί</w:t>
                            </w:r>
                            <w:r>
                              <w:rPr>
                                <w:sz w:val="18"/>
                                <w:szCs w:val="18"/>
                                <w:lang w:val="el-GR"/>
                              </w:rPr>
                              <w:t xml:space="preserve">κι αυτόν τον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el-GR"/>
                              </w:rPr>
                              <w:t>Μεταβολέα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el-GR"/>
                              </w:rPr>
                              <w:t>, μπορείς να μεταβάλλεις το μήκος των</w:t>
                            </w:r>
                            <w:r w:rsidRPr="00FF1736">
                              <w:rPr>
                                <w:sz w:val="18"/>
                                <w:szCs w:val="18"/>
                                <w:lang w:val="el-GR"/>
                              </w:rPr>
                              <w:t xml:space="preserve"> πλευρών του πολυγώνου.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6" o:spid="_x0000_s1026" type="#_x0000_t202" style="position:absolute;margin-left:265.5pt;margin-top:183.45pt;width:234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" strokecolor="navy" strokeweight="1pt">
                <v:stroke dashstyle="1 1" endcap="round"/>
                <v:textbox>
                  <w:txbxContent>
                    <w:p w:rsidR="004F4F82" w:rsidRPr="00FF1736" w:rsidRDefault="004F4F82" w:rsidP="004F4F82">
                      <w:pPr>
                        <w:pStyle w:val="NormalN"/>
                        <w:spacing w:after="0" w:line="240" w:lineRule="auto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FF1736">
                        <w:rPr>
                          <w:sz w:val="18"/>
                          <w:szCs w:val="18"/>
                          <w:lang w:val="el-GR"/>
                        </w:rPr>
                        <w:t>Κινώντας με το ποντί</w:t>
                      </w:r>
                      <w:r>
                        <w:rPr>
                          <w:sz w:val="18"/>
                          <w:szCs w:val="18"/>
                          <w:lang w:val="el-GR"/>
                        </w:rPr>
                        <w:t>κι αυτό</w:t>
                      </w:r>
                      <w:r>
                        <w:rPr>
                          <w:sz w:val="18"/>
                          <w:szCs w:val="18"/>
                          <w:lang w:val="el-GR"/>
                        </w:rPr>
                        <w:t>ν</w:t>
                      </w:r>
                      <w:r>
                        <w:rPr>
                          <w:sz w:val="18"/>
                          <w:szCs w:val="18"/>
                          <w:lang w:val="el-GR"/>
                        </w:rPr>
                        <w:t xml:space="preserve"> το</w:t>
                      </w:r>
                      <w:r>
                        <w:rPr>
                          <w:sz w:val="18"/>
                          <w:szCs w:val="18"/>
                          <w:lang w:val="el-GR"/>
                        </w:rPr>
                        <w:t>ν</w:t>
                      </w:r>
                      <w:r>
                        <w:rPr>
                          <w:sz w:val="18"/>
                          <w:szCs w:val="18"/>
                          <w:lang w:val="el-GR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  <w:lang w:val="el-GR"/>
                        </w:rPr>
                        <w:t>Μεταβολέα</w:t>
                      </w:r>
                      <w:proofErr w:type="spellEnd"/>
                      <w:r>
                        <w:rPr>
                          <w:sz w:val="18"/>
                          <w:szCs w:val="18"/>
                          <w:lang w:val="el-GR"/>
                        </w:rPr>
                        <w:t>, μπορείς να μεταβάλλεις το μήκος των</w:t>
                      </w:r>
                      <w:r w:rsidRPr="00FF1736">
                        <w:rPr>
                          <w:sz w:val="18"/>
                          <w:szCs w:val="18"/>
                          <w:lang w:val="el-GR"/>
                        </w:rPr>
                        <w:t xml:space="preserve"> πλευρών του πολυγώνου.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70AC66" wp14:editId="7E92B4D8">
                <wp:simplePos x="0" y="0"/>
                <wp:positionH relativeFrom="column">
                  <wp:posOffset>3171825</wp:posOffset>
                </wp:positionH>
                <wp:positionV relativeFrom="paragraph">
                  <wp:posOffset>1356995</wp:posOffset>
                </wp:positionV>
                <wp:extent cx="2971800" cy="800100"/>
                <wp:effectExtent l="0" t="0" r="19050" b="19050"/>
                <wp:wrapNone/>
                <wp:docPr id="7" name="Πλαίσιο κειμένο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336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F82" w:rsidRPr="00FF1736" w:rsidRDefault="004F4F82" w:rsidP="004F4F82">
                            <w:pPr>
                              <w:pStyle w:val="NormalN"/>
                              <w:spacing w:after="0" w:line="240" w:lineRule="auto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FF1736">
                              <w:rPr>
                                <w:sz w:val="18"/>
                                <w:szCs w:val="18"/>
                                <w:lang w:val="el-GR"/>
                              </w:rPr>
                              <w:t>Κινώντας με το ποντίκι αυτό</w:t>
                            </w:r>
                            <w:r>
                              <w:rPr>
                                <w:sz w:val="18"/>
                                <w:szCs w:val="18"/>
                                <w:lang w:val="el-GR"/>
                              </w:rPr>
                              <w:t>ν</w:t>
                            </w:r>
                            <w:r w:rsidRPr="00FF1736">
                              <w:rPr>
                                <w:sz w:val="18"/>
                                <w:szCs w:val="18"/>
                                <w:lang w:val="el-GR"/>
                              </w:rPr>
                              <w:t xml:space="preserve"> το</w:t>
                            </w:r>
                            <w:r>
                              <w:rPr>
                                <w:sz w:val="18"/>
                                <w:szCs w:val="18"/>
                                <w:lang w:val="el-GR"/>
                              </w:rPr>
                              <w:t>ν</w:t>
                            </w:r>
                            <w:r w:rsidRPr="00FF1736">
                              <w:rPr>
                                <w:sz w:val="18"/>
                                <w:szCs w:val="18"/>
                                <w:lang w:val="el-G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el-GR"/>
                              </w:rPr>
                              <w:t>Μ</w:t>
                            </w:r>
                            <w:r w:rsidRPr="00FF1736">
                              <w:rPr>
                                <w:sz w:val="18"/>
                                <w:szCs w:val="18"/>
                                <w:lang w:val="el-GR"/>
                              </w:rPr>
                              <w:t>εταβολέα</w:t>
                            </w:r>
                            <w:proofErr w:type="spellEnd"/>
                            <w:r w:rsidRPr="00FF1736">
                              <w:rPr>
                                <w:sz w:val="18"/>
                                <w:szCs w:val="18"/>
                                <w:lang w:val="el-GR"/>
                              </w:rPr>
                              <w:t xml:space="preserve">, </w:t>
                            </w:r>
                            <w:r>
                              <w:rPr>
                                <w:sz w:val="18"/>
                                <w:szCs w:val="18"/>
                                <w:lang w:val="el-GR"/>
                              </w:rPr>
                              <w:t>μπορείς να μεταβάλλεις το μέγεθος</w:t>
                            </w:r>
                            <w:r w:rsidRPr="00FF1736">
                              <w:rPr>
                                <w:sz w:val="18"/>
                                <w:szCs w:val="18"/>
                                <w:lang w:val="el-GR"/>
                              </w:rPr>
                              <w:t xml:space="preserve"> της γωνίας του πολυγώνου.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7" o:spid="_x0000_s1027" type="#_x0000_t202" style="position:absolute;margin-left:249.75pt;margin-top:106.85pt;width:234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" strokecolor="#036" strokeweight="1pt">
                <v:stroke dashstyle="1 1" endcap="round"/>
                <v:textbox>
                  <w:txbxContent>
                    <w:p w:rsidR="004F4F82" w:rsidRPr="00FF1736" w:rsidRDefault="004F4F82" w:rsidP="004F4F82">
                      <w:pPr>
                        <w:pStyle w:val="NormalN"/>
                        <w:spacing w:after="0" w:line="240" w:lineRule="auto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FF1736">
                        <w:rPr>
                          <w:sz w:val="18"/>
                          <w:szCs w:val="18"/>
                          <w:lang w:val="el-GR"/>
                        </w:rPr>
                        <w:t>Κινώντας με το ποντίκι αυτό</w:t>
                      </w:r>
                      <w:r>
                        <w:rPr>
                          <w:sz w:val="18"/>
                          <w:szCs w:val="18"/>
                          <w:lang w:val="el-GR"/>
                        </w:rPr>
                        <w:t>ν</w:t>
                      </w:r>
                      <w:r w:rsidRPr="00FF1736">
                        <w:rPr>
                          <w:sz w:val="18"/>
                          <w:szCs w:val="18"/>
                          <w:lang w:val="el-GR"/>
                        </w:rPr>
                        <w:t xml:space="preserve"> το</w:t>
                      </w:r>
                      <w:r>
                        <w:rPr>
                          <w:sz w:val="18"/>
                          <w:szCs w:val="18"/>
                          <w:lang w:val="el-GR"/>
                        </w:rPr>
                        <w:t>ν</w:t>
                      </w:r>
                      <w:r w:rsidRPr="00FF1736">
                        <w:rPr>
                          <w:sz w:val="18"/>
                          <w:szCs w:val="18"/>
                          <w:lang w:val="el-GR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  <w:lang w:val="el-GR"/>
                        </w:rPr>
                        <w:t>Μ</w:t>
                      </w:r>
                      <w:r w:rsidRPr="00FF1736">
                        <w:rPr>
                          <w:sz w:val="18"/>
                          <w:szCs w:val="18"/>
                          <w:lang w:val="el-GR"/>
                        </w:rPr>
                        <w:t>εταβολέα</w:t>
                      </w:r>
                      <w:proofErr w:type="spellEnd"/>
                      <w:r w:rsidRPr="00FF1736">
                        <w:rPr>
                          <w:sz w:val="18"/>
                          <w:szCs w:val="18"/>
                          <w:lang w:val="el-GR"/>
                        </w:rPr>
                        <w:t xml:space="preserve">, </w:t>
                      </w:r>
                      <w:r>
                        <w:rPr>
                          <w:sz w:val="18"/>
                          <w:szCs w:val="18"/>
                          <w:lang w:val="el-GR"/>
                        </w:rPr>
                        <w:t>μπορείς να μεταβάλλεις το μέγεθος</w:t>
                      </w:r>
                      <w:r w:rsidRPr="00FF1736">
                        <w:rPr>
                          <w:sz w:val="18"/>
                          <w:szCs w:val="18"/>
                          <w:lang w:val="el-GR"/>
                        </w:rPr>
                        <w:t xml:space="preserve"> της γωνίας του πολυγώνου.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2510790</wp:posOffset>
                </wp:positionV>
                <wp:extent cx="2286000" cy="342900"/>
                <wp:effectExtent l="28575" t="10160" r="9525" b="56515"/>
                <wp:wrapNone/>
                <wp:docPr id="4" name="Ευθεία γραμμή σύνδεσης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8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Ευθεία γραμμή σύνδεσης 4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97.7pt" to="324pt,2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" strokecolor="navy">
                <v:stroke endarrow="block"/>
              </v:line>
            </w:pict>
          </mc:Fallback>
        </mc:AlternateContent>
      </w:r>
      <w:r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2012315</wp:posOffset>
                </wp:positionV>
                <wp:extent cx="2857500" cy="571500"/>
                <wp:effectExtent l="26670" t="6985" r="11430" b="59690"/>
                <wp:wrapNone/>
                <wp:docPr id="3" name="Ευθεία γραμμή σύνδεσης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8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Ευθεία γραμμή σύνδεσης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35pt,158.45pt" to="334.35pt,20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" strokecolor="navy">
                <v:stroke endarrow="block"/>
              </v:line>
            </w:pict>
          </mc:Fallback>
        </mc:AlternateContent>
      </w:r>
      <w:r>
        <w:rPr>
          <w:rFonts w:ascii="Verdana" w:hAnsi="Verdana"/>
          <w:noProof/>
          <w:color w:val="FF0000"/>
          <w:sz w:val="20"/>
          <w:szCs w:val="20"/>
        </w:rPr>
        <w:drawing>
          <wp:inline distT="0" distB="0" distL="0" distR="0">
            <wp:extent cx="2781300" cy="31051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F82" w:rsidRPr="00A416AD" w:rsidRDefault="004F4F82" w:rsidP="004F4F82"/>
    <w:p w:rsidR="004F4F82" w:rsidRDefault="004F4F82" w:rsidP="004F4F8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64770</wp:posOffset>
                </wp:positionV>
                <wp:extent cx="2971800" cy="800100"/>
                <wp:effectExtent l="0" t="0" r="19050" b="19050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F82" w:rsidRPr="00FF1736" w:rsidRDefault="004F4F82" w:rsidP="004F4F82">
                            <w:pPr>
                              <w:pStyle w:val="NormalN"/>
                              <w:spacing w:after="0" w:line="240" w:lineRule="auto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FF1736">
                              <w:rPr>
                                <w:sz w:val="18"/>
                                <w:szCs w:val="18"/>
                                <w:lang w:val="el-GR"/>
                              </w:rPr>
                              <w:t>Κινώντας με το ποντί</w:t>
                            </w:r>
                            <w:r>
                              <w:rPr>
                                <w:sz w:val="18"/>
                                <w:szCs w:val="18"/>
                                <w:lang w:val="el-GR"/>
                              </w:rPr>
                              <w:t xml:space="preserve">κι αυτόν τον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el-GR"/>
                              </w:rPr>
                              <w:t>Μεταβολέα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el-GR"/>
                              </w:rPr>
                              <w:t>, μπορείς να μεταβάλλεις</w:t>
                            </w:r>
                            <w:r w:rsidRPr="00FF1736">
                              <w:rPr>
                                <w:sz w:val="18"/>
                                <w:szCs w:val="18"/>
                                <w:lang w:val="el-GR"/>
                              </w:rPr>
                              <w:t xml:space="preserve"> τον αριθμό των πλευρών του πολυγώνου.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2" o:spid="_x0000_s1028" type="#_x0000_t202" style="position:absolute;margin-left:265.5pt;margin-top:5.1pt;width:234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" strokecolor="navy" strokeweight="1pt">
                <v:stroke dashstyle="1 1" endcap="round"/>
                <v:textbox>
                  <w:txbxContent>
                    <w:p w:rsidR="004F4F82" w:rsidRPr="00FF1736" w:rsidRDefault="004F4F82" w:rsidP="004F4F82">
                      <w:pPr>
                        <w:pStyle w:val="NormalN"/>
                        <w:spacing w:after="0" w:line="240" w:lineRule="auto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FF1736">
                        <w:rPr>
                          <w:sz w:val="18"/>
                          <w:szCs w:val="18"/>
                          <w:lang w:val="el-GR"/>
                        </w:rPr>
                        <w:t>Κινώντας με το ποντί</w:t>
                      </w:r>
                      <w:r>
                        <w:rPr>
                          <w:sz w:val="18"/>
                          <w:szCs w:val="18"/>
                          <w:lang w:val="el-GR"/>
                        </w:rPr>
                        <w:t>κι αυτό</w:t>
                      </w:r>
                      <w:r>
                        <w:rPr>
                          <w:sz w:val="18"/>
                          <w:szCs w:val="18"/>
                          <w:lang w:val="el-GR"/>
                        </w:rPr>
                        <w:t>ν</w:t>
                      </w:r>
                      <w:r>
                        <w:rPr>
                          <w:sz w:val="18"/>
                          <w:szCs w:val="18"/>
                          <w:lang w:val="el-GR"/>
                        </w:rPr>
                        <w:t xml:space="preserve"> το</w:t>
                      </w:r>
                      <w:r>
                        <w:rPr>
                          <w:sz w:val="18"/>
                          <w:szCs w:val="18"/>
                          <w:lang w:val="el-GR"/>
                        </w:rPr>
                        <w:t>ν</w:t>
                      </w:r>
                      <w:r>
                        <w:rPr>
                          <w:sz w:val="18"/>
                          <w:szCs w:val="18"/>
                          <w:lang w:val="el-GR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  <w:lang w:val="el-GR"/>
                        </w:rPr>
                        <w:t>Μεταβολέα</w:t>
                      </w:r>
                      <w:proofErr w:type="spellEnd"/>
                      <w:r>
                        <w:rPr>
                          <w:sz w:val="18"/>
                          <w:szCs w:val="18"/>
                          <w:lang w:val="el-GR"/>
                        </w:rPr>
                        <w:t>, μπορείς να μεταβάλλεις</w:t>
                      </w:r>
                      <w:r w:rsidRPr="00FF1736">
                        <w:rPr>
                          <w:sz w:val="18"/>
                          <w:szCs w:val="18"/>
                          <w:lang w:val="el-GR"/>
                        </w:rPr>
                        <w:t xml:space="preserve"> τον αριθμό των πλευρών του πολυγώνου.</w:t>
                      </w:r>
                    </w:p>
                  </w:txbxContent>
                </v:textbox>
              </v:shape>
            </w:pict>
          </mc:Fallback>
        </mc:AlternateContent>
      </w:r>
    </w:p>
    <w:p w:rsidR="004F4F82" w:rsidRPr="004F084F" w:rsidRDefault="004F4F82" w:rsidP="004F4F82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Διαδικασία </w:t>
      </w:r>
      <w:proofErr w:type="spellStart"/>
      <w:r>
        <w:rPr>
          <w:rFonts w:ascii="Verdana" w:hAnsi="Verdana"/>
          <w:i/>
          <w:sz w:val="20"/>
          <w:szCs w:val="20"/>
          <w:lang w:val="en-GB"/>
        </w:rPr>
        <w:t>Mistirio</w:t>
      </w:r>
      <w:proofErr w:type="spellEnd"/>
      <w:r w:rsidRPr="004F084F">
        <w:rPr>
          <w:rFonts w:ascii="Verdana" w:hAnsi="Verdana"/>
          <w:i/>
          <w:sz w:val="20"/>
          <w:szCs w:val="20"/>
        </w:rPr>
        <w:t>1</w:t>
      </w:r>
    </w:p>
    <w:p w:rsidR="004F4F82" w:rsidRDefault="004F4F82" w:rsidP="004F4F82">
      <w:pPr>
        <w:rPr>
          <w:rFonts w:ascii="Verdana" w:hAnsi="Verdana"/>
          <w:sz w:val="20"/>
          <w:szCs w:val="20"/>
        </w:rPr>
      </w:pPr>
    </w:p>
    <w:p w:rsidR="004F4F82" w:rsidRDefault="004F4F82" w:rsidP="004F4F82">
      <w:pPr>
        <w:rPr>
          <w:rFonts w:ascii="Verdana" w:hAnsi="Verdana"/>
          <w:sz w:val="20"/>
          <w:szCs w:val="20"/>
        </w:rPr>
      </w:pPr>
    </w:p>
    <w:p w:rsidR="004F4F82" w:rsidRDefault="004F4F82" w:rsidP="004F4F82">
      <w:pPr>
        <w:rPr>
          <w:rFonts w:ascii="Verdana" w:hAnsi="Verdana"/>
          <w:sz w:val="20"/>
          <w:szCs w:val="20"/>
        </w:rPr>
      </w:pPr>
    </w:p>
    <w:p w:rsidR="004F4F82" w:rsidRDefault="004F4F82" w:rsidP="004F4F82">
      <w:pPr>
        <w:rPr>
          <w:rFonts w:ascii="Verdana" w:hAnsi="Verdana"/>
          <w:sz w:val="20"/>
          <w:szCs w:val="20"/>
        </w:rPr>
      </w:pPr>
    </w:p>
    <w:p w:rsidR="004F4F82" w:rsidRPr="00D82D38" w:rsidRDefault="004F4F82" w:rsidP="004F4F82">
      <w:pPr>
        <w:rPr>
          <w:rFonts w:ascii="Verdana" w:hAnsi="Verdana"/>
          <w:sz w:val="20"/>
          <w:szCs w:val="20"/>
        </w:rPr>
      </w:pPr>
    </w:p>
    <w:p w:rsidR="004F4F82" w:rsidRPr="00D82D38" w:rsidRDefault="004F4F82" w:rsidP="004F4F82">
      <w:pPr>
        <w:jc w:val="both"/>
        <w:rPr>
          <w:rFonts w:ascii="Verdana" w:hAnsi="Verdana"/>
          <w:color w:val="FF0000"/>
          <w:sz w:val="20"/>
          <w:szCs w:val="20"/>
        </w:rPr>
      </w:pPr>
      <w:r w:rsidRPr="00D82D38">
        <w:rPr>
          <w:rFonts w:ascii="Verdana" w:hAnsi="Verdana"/>
          <w:sz w:val="20"/>
          <w:szCs w:val="20"/>
        </w:rPr>
        <w:t xml:space="preserve">1) Χρησιμοποίησε τη διαδικασία </w:t>
      </w:r>
      <w:r w:rsidRPr="00D82D38">
        <w:rPr>
          <w:rFonts w:ascii="Verdana" w:hAnsi="Verdana"/>
          <w:i/>
          <w:sz w:val="20"/>
          <w:szCs w:val="20"/>
        </w:rPr>
        <w:t>Μ</w:t>
      </w:r>
      <w:proofErr w:type="spellStart"/>
      <w:r>
        <w:rPr>
          <w:rFonts w:ascii="Verdana" w:hAnsi="Verdana"/>
          <w:i/>
          <w:sz w:val="20"/>
          <w:szCs w:val="20"/>
          <w:lang w:val="en-GB"/>
        </w:rPr>
        <w:t>istirio</w:t>
      </w:r>
      <w:proofErr w:type="spellEnd"/>
      <w:r w:rsidRPr="00D82D38">
        <w:rPr>
          <w:rFonts w:ascii="Verdana" w:hAnsi="Verdana"/>
          <w:i/>
          <w:sz w:val="20"/>
          <w:szCs w:val="20"/>
        </w:rPr>
        <w:t>1</w:t>
      </w:r>
      <w:r w:rsidRPr="00D82D38">
        <w:rPr>
          <w:rFonts w:ascii="Verdana" w:hAnsi="Verdana"/>
          <w:iCs/>
          <w:sz w:val="20"/>
          <w:szCs w:val="20"/>
        </w:rPr>
        <w:t xml:space="preserve"> και</w:t>
      </w:r>
      <w:r w:rsidRPr="00D82D38">
        <w:rPr>
          <w:rFonts w:ascii="Verdana" w:hAnsi="Verdana"/>
          <w:sz w:val="20"/>
          <w:szCs w:val="20"/>
        </w:rPr>
        <w:t xml:space="preserve"> το</w:t>
      </w:r>
      <w:r>
        <w:rPr>
          <w:rFonts w:ascii="Verdana" w:hAnsi="Verdana"/>
          <w:sz w:val="20"/>
          <w:szCs w:val="20"/>
        </w:rPr>
        <w:t>ν</w:t>
      </w:r>
      <w:r w:rsidRPr="00D82D38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Μ</w:t>
      </w:r>
      <w:r w:rsidRPr="00D82D38">
        <w:rPr>
          <w:rFonts w:ascii="Verdana" w:hAnsi="Verdana"/>
          <w:sz w:val="20"/>
          <w:szCs w:val="20"/>
        </w:rPr>
        <w:t>εταβολέα</w:t>
      </w:r>
      <w:proofErr w:type="spellEnd"/>
      <w:r w:rsidRPr="00D82D38">
        <w:rPr>
          <w:rFonts w:ascii="Verdana" w:hAnsi="Verdana"/>
          <w:sz w:val="20"/>
          <w:szCs w:val="20"/>
        </w:rPr>
        <w:t xml:space="preserve"> και προσπάθησε να κλείσεις την τεθλασμένη γραμμή</w:t>
      </w:r>
      <w:r w:rsidRPr="00D82D38">
        <w:rPr>
          <w:rFonts w:ascii="Verdana" w:hAnsi="Verdana"/>
          <w:i/>
          <w:sz w:val="20"/>
          <w:szCs w:val="20"/>
        </w:rPr>
        <w:t xml:space="preserve">. </w:t>
      </w:r>
      <w:r w:rsidRPr="00D82D38">
        <w:rPr>
          <w:rFonts w:ascii="Verdana" w:hAnsi="Verdana"/>
          <w:sz w:val="20"/>
          <w:szCs w:val="20"/>
        </w:rPr>
        <w:t>Συμπλήρωσε το παρακάτω πινακάκι:</w:t>
      </w:r>
    </w:p>
    <w:p w:rsidR="004F4F82" w:rsidRPr="00D82D38" w:rsidRDefault="004F4F82" w:rsidP="004F4F82">
      <w:pPr>
        <w:spacing w:before="120"/>
        <w:rPr>
          <w:rFonts w:ascii="Verdana" w:hAnsi="Verdan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2836"/>
        <w:gridCol w:w="2907"/>
      </w:tblGrid>
      <w:tr w:rsidR="004F4F82" w:rsidRPr="00D82D38" w:rsidTr="00202E9D">
        <w:trPr>
          <w:jc w:val="center"/>
        </w:trPr>
        <w:tc>
          <w:tcPr>
            <w:tcW w:w="3284" w:type="dxa"/>
          </w:tcPr>
          <w:p w:rsidR="004F4F82" w:rsidRPr="00D82D38" w:rsidRDefault="004F4F82" w:rsidP="00202E9D">
            <w:pPr>
              <w:pStyle w:val="Heading12"/>
              <w:spacing w:before="120" w:line="240" w:lineRule="auto"/>
              <w:rPr>
                <w:sz w:val="20"/>
                <w:lang w:val="el-GR"/>
              </w:rPr>
            </w:pPr>
            <w:r w:rsidRPr="00D82D38">
              <w:rPr>
                <w:sz w:val="20"/>
                <w:lang w:val="el-GR"/>
              </w:rPr>
              <w:t>γωνία σε μοίρες</w:t>
            </w:r>
          </w:p>
        </w:tc>
        <w:tc>
          <w:tcPr>
            <w:tcW w:w="3285" w:type="dxa"/>
          </w:tcPr>
          <w:p w:rsidR="004F4F82" w:rsidRPr="00D82D38" w:rsidRDefault="004F4F82" w:rsidP="00202E9D">
            <w:pPr>
              <w:spacing w:before="120"/>
              <w:ind w:firstLine="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82D38">
              <w:rPr>
                <w:rFonts w:ascii="Verdana" w:hAnsi="Verdana"/>
                <w:b/>
                <w:sz w:val="20"/>
                <w:szCs w:val="20"/>
              </w:rPr>
              <w:t>αριθμός πλευρών</w:t>
            </w:r>
          </w:p>
        </w:tc>
        <w:tc>
          <w:tcPr>
            <w:tcW w:w="3285" w:type="dxa"/>
          </w:tcPr>
          <w:p w:rsidR="004F4F82" w:rsidRPr="00D82D38" w:rsidRDefault="004F4F82" w:rsidP="00202E9D">
            <w:pPr>
              <w:spacing w:before="120"/>
              <w:ind w:left="93" w:hanging="5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82D38">
              <w:rPr>
                <w:rFonts w:ascii="Verdana" w:hAnsi="Verdana"/>
                <w:b/>
                <w:sz w:val="20"/>
                <w:szCs w:val="20"/>
              </w:rPr>
              <w:t>ονομασία πολυγώνου</w:t>
            </w:r>
          </w:p>
        </w:tc>
      </w:tr>
      <w:tr w:rsidR="004F4F82" w:rsidRPr="00D82D38" w:rsidTr="00202E9D">
        <w:trPr>
          <w:jc w:val="center"/>
        </w:trPr>
        <w:tc>
          <w:tcPr>
            <w:tcW w:w="3284" w:type="dxa"/>
          </w:tcPr>
          <w:p w:rsidR="004F4F82" w:rsidRPr="00D82D38" w:rsidRDefault="004F4F82" w:rsidP="00202E9D">
            <w:pPr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5" w:type="dxa"/>
          </w:tcPr>
          <w:p w:rsidR="004F4F82" w:rsidRPr="00D82D38" w:rsidRDefault="004F4F82" w:rsidP="00202E9D">
            <w:pPr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5" w:type="dxa"/>
          </w:tcPr>
          <w:p w:rsidR="004F4F82" w:rsidRPr="00D82D38" w:rsidRDefault="004F4F82" w:rsidP="00202E9D">
            <w:pPr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F4F82" w:rsidRPr="00D82D38" w:rsidTr="00202E9D">
        <w:trPr>
          <w:jc w:val="center"/>
        </w:trPr>
        <w:tc>
          <w:tcPr>
            <w:tcW w:w="3284" w:type="dxa"/>
          </w:tcPr>
          <w:p w:rsidR="004F4F82" w:rsidRPr="00D82D38" w:rsidRDefault="004F4F82" w:rsidP="00202E9D">
            <w:pPr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5" w:type="dxa"/>
          </w:tcPr>
          <w:p w:rsidR="004F4F82" w:rsidRPr="00D82D38" w:rsidRDefault="004F4F82" w:rsidP="00202E9D">
            <w:pPr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5" w:type="dxa"/>
          </w:tcPr>
          <w:p w:rsidR="004F4F82" w:rsidRPr="00D82D38" w:rsidRDefault="004F4F82" w:rsidP="00202E9D">
            <w:pPr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F4F82" w:rsidRPr="00D82D38" w:rsidTr="00202E9D">
        <w:trPr>
          <w:jc w:val="center"/>
        </w:trPr>
        <w:tc>
          <w:tcPr>
            <w:tcW w:w="3284" w:type="dxa"/>
          </w:tcPr>
          <w:p w:rsidR="004F4F82" w:rsidRPr="00D82D38" w:rsidRDefault="004F4F82" w:rsidP="00202E9D">
            <w:pPr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5" w:type="dxa"/>
          </w:tcPr>
          <w:p w:rsidR="004F4F82" w:rsidRPr="00D82D38" w:rsidRDefault="004F4F82" w:rsidP="00202E9D">
            <w:pPr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5" w:type="dxa"/>
          </w:tcPr>
          <w:p w:rsidR="004F4F82" w:rsidRPr="00D82D38" w:rsidRDefault="004F4F82" w:rsidP="00202E9D">
            <w:pPr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F4F82" w:rsidRPr="00D82D38" w:rsidTr="00202E9D">
        <w:trPr>
          <w:jc w:val="center"/>
        </w:trPr>
        <w:tc>
          <w:tcPr>
            <w:tcW w:w="3284" w:type="dxa"/>
          </w:tcPr>
          <w:p w:rsidR="004F4F82" w:rsidRPr="00D82D38" w:rsidRDefault="004F4F82" w:rsidP="00202E9D">
            <w:pPr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5" w:type="dxa"/>
          </w:tcPr>
          <w:p w:rsidR="004F4F82" w:rsidRPr="00D82D38" w:rsidRDefault="004F4F82" w:rsidP="00202E9D">
            <w:pPr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5" w:type="dxa"/>
          </w:tcPr>
          <w:p w:rsidR="004F4F82" w:rsidRPr="00D82D38" w:rsidRDefault="004F4F82" w:rsidP="00202E9D">
            <w:pPr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F4F82" w:rsidRDefault="004F4F82" w:rsidP="004F4F82">
      <w:pPr>
        <w:spacing w:before="120"/>
        <w:jc w:val="both"/>
        <w:rPr>
          <w:rFonts w:ascii="Verdana" w:hAnsi="Verdana"/>
          <w:sz w:val="20"/>
          <w:szCs w:val="20"/>
        </w:rPr>
      </w:pPr>
    </w:p>
    <w:p w:rsidR="004F4F82" w:rsidRDefault="009E52CA" w:rsidP="004F4F82">
      <w:p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2) </w:t>
      </w:r>
      <w:bookmarkStart w:id="1" w:name="_GoBack"/>
      <w:bookmarkEnd w:id="1"/>
      <w:r w:rsidR="004F4F82" w:rsidRPr="00D82D38">
        <w:rPr>
          <w:rFonts w:ascii="Verdana" w:hAnsi="Verdana"/>
          <w:sz w:val="20"/>
          <w:szCs w:val="20"/>
        </w:rPr>
        <w:t>Τι συμπέρασμα βγάζεις; Σε ποιες περιπτώσεις κλείνει το σχήμα;</w:t>
      </w:r>
    </w:p>
    <w:p w:rsidR="004F4F82" w:rsidRPr="00D82D38" w:rsidRDefault="004F4F82" w:rsidP="004F4F82">
      <w:pPr>
        <w:spacing w:before="120"/>
        <w:jc w:val="both"/>
        <w:rPr>
          <w:rFonts w:ascii="Verdana" w:hAnsi="Verdana"/>
          <w:sz w:val="20"/>
          <w:szCs w:val="20"/>
        </w:rPr>
      </w:pPr>
    </w:p>
    <w:p w:rsidR="004F4F82" w:rsidRDefault="004F4F82" w:rsidP="004F4F82">
      <w:r w:rsidRPr="006E670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</w:t>
      </w:r>
    </w:p>
    <w:p w:rsidR="00146180" w:rsidRDefault="00146180"/>
    <w:sectPr w:rsidR="001461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82"/>
    <w:rsid w:val="00146180"/>
    <w:rsid w:val="004F4F82"/>
    <w:rsid w:val="009E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F4F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Char"/>
    <w:qFormat/>
    <w:rsid w:val="004F4F82"/>
    <w:pPr>
      <w:keepLines w:val="0"/>
      <w:tabs>
        <w:tab w:val="num" w:pos="432"/>
      </w:tabs>
      <w:spacing w:before="120"/>
      <w:ind w:left="432" w:hanging="432"/>
      <w:outlineLvl w:val="2"/>
    </w:pPr>
    <w:rPr>
      <w:rFonts w:ascii="Verdana" w:eastAsia="Times New Roman" w:hAnsi="Verdana" w:cs="Times New Roman"/>
      <w:bCs w:val="0"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4F4F82"/>
    <w:rPr>
      <w:rFonts w:ascii="Verdana" w:eastAsia="Times New Roman" w:hAnsi="Verdana" w:cs="Times New Roman"/>
      <w:b/>
      <w:sz w:val="20"/>
      <w:szCs w:val="20"/>
      <w:lang w:eastAsia="el-GR"/>
    </w:rPr>
  </w:style>
  <w:style w:type="paragraph" w:customStyle="1" w:styleId="NormalN">
    <w:name w:val="NormalN"/>
    <w:basedOn w:val="a"/>
    <w:rsid w:val="004F4F82"/>
    <w:pPr>
      <w:spacing w:after="120" w:line="360" w:lineRule="auto"/>
      <w:jc w:val="both"/>
    </w:pPr>
    <w:rPr>
      <w:rFonts w:ascii="Verdana" w:hAnsi="Verdana"/>
      <w:szCs w:val="20"/>
      <w:lang w:val="en-GB"/>
    </w:rPr>
  </w:style>
  <w:style w:type="paragraph" w:customStyle="1" w:styleId="Heading12">
    <w:name w:val="Heading12"/>
    <w:basedOn w:val="a"/>
    <w:rsid w:val="004F4F82"/>
    <w:pPr>
      <w:spacing w:line="360" w:lineRule="auto"/>
      <w:jc w:val="center"/>
    </w:pPr>
    <w:rPr>
      <w:rFonts w:ascii="Verdana" w:hAnsi="Verdana"/>
      <w:b/>
      <w:szCs w:val="20"/>
      <w:lang w:val="en-GB"/>
    </w:rPr>
  </w:style>
  <w:style w:type="character" w:customStyle="1" w:styleId="2Char">
    <w:name w:val="Επικεφαλίδα 2 Char"/>
    <w:basedOn w:val="a0"/>
    <w:link w:val="2"/>
    <w:uiPriority w:val="9"/>
    <w:semiHidden/>
    <w:rsid w:val="004F4F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4F4F8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F4F82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F4F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Char"/>
    <w:qFormat/>
    <w:rsid w:val="004F4F82"/>
    <w:pPr>
      <w:keepLines w:val="0"/>
      <w:tabs>
        <w:tab w:val="num" w:pos="432"/>
      </w:tabs>
      <w:spacing w:before="120"/>
      <w:ind w:left="432" w:hanging="432"/>
      <w:outlineLvl w:val="2"/>
    </w:pPr>
    <w:rPr>
      <w:rFonts w:ascii="Verdana" w:eastAsia="Times New Roman" w:hAnsi="Verdana" w:cs="Times New Roman"/>
      <w:bCs w:val="0"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4F4F82"/>
    <w:rPr>
      <w:rFonts w:ascii="Verdana" w:eastAsia="Times New Roman" w:hAnsi="Verdana" w:cs="Times New Roman"/>
      <w:b/>
      <w:sz w:val="20"/>
      <w:szCs w:val="20"/>
      <w:lang w:eastAsia="el-GR"/>
    </w:rPr>
  </w:style>
  <w:style w:type="paragraph" w:customStyle="1" w:styleId="NormalN">
    <w:name w:val="NormalN"/>
    <w:basedOn w:val="a"/>
    <w:rsid w:val="004F4F82"/>
    <w:pPr>
      <w:spacing w:after="120" w:line="360" w:lineRule="auto"/>
      <w:jc w:val="both"/>
    </w:pPr>
    <w:rPr>
      <w:rFonts w:ascii="Verdana" w:hAnsi="Verdana"/>
      <w:szCs w:val="20"/>
      <w:lang w:val="en-GB"/>
    </w:rPr>
  </w:style>
  <w:style w:type="paragraph" w:customStyle="1" w:styleId="Heading12">
    <w:name w:val="Heading12"/>
    <w:basedOn w:val="a"/>
    <w:rsid w:val="004F4F82"/>
    <w:pPr>
      <w:spacing w:line="360" w:lineRule="auto"/>
      <w:jc w:val="center"/>
    </w:pPr>
    <w:rPr>
      <w:rFonts w:ascii="Verdana" w:hAnsi="Verdana"/>
      <w:b/>
      <w:szCs w:val="20"/>
      <w:lang w:val="en-GB"/>
    </w:rPr>
  </w:style>
  <w:style w:type="character" w:customStyle="1" w:styleId="2Char">
    <w:name w:val="Επικεφαλίδα 2 Char"/>
    <w:basedOn w:val="a0"/>
    <w:link w:val="2"/>
    <w:uiPriority w:val="9"/>
    <w:semiHidden/>
    <w:rsid w:val="004F4F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4F4F8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F4F8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Lasti</dc:creator>
  <cp:lastModifiedBy>Maria Lasti</cp:lastModifiedBy>
  <cp:revision>2</cp:revision>
  <dcterms:created xsi:type="dcterms:W3CDTF">2014-11-09T17:23:00Z</dcterms:created>
  <dcterms:modified xsi:type="dcterms:W3CDTF">2014-11-27T10:39:00Z</dcterms:modified>
</cp:coreProperties>
</file>